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3AA1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>Zápis č. 1/2020 ze zasedání ZO Selmice</w:t>
      </w:r>
    </w:p>
    <w:p w:rsidR="00937037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>konaného dne 26. února 2020</w:t>
      </w:r>
    </w:p>
    <w:p w:rsidR="00937037" w:rsidRPr="00B55963" w:rsidRDefault="00937037" w:rsidP="00937037">
      <w:pPr>
        <w:pStyle w:val="Bezmezer"/>
        <w:rPr>
          <w:sz w:val="28"/>
          <w:szCs w:val="28"/>
        </w:rPr>
      </w:pPr>
    </w:p>
    <w:p w:rsidR="00937037" w:rsidRPr="00B55963" w:rsidRDefault="00937037" w:rsidP="00937037">
      <w:pPr>
        <w:pStyle w:val="Bezmezer"/>
      </w:pPr>
      <w:r w:rsidRPr="00B55963">
        <w:t>začátek: 16.30 hod.</w:t>
      </w:r>
    </w:p>
    <w:p w:rsidR="00937037" w:rsidRPr="00B55963" w:rsidRDefault="00937037" w:rsidP="00937037">
      <w:pPr>
        <w:pStyle w:val="Bezmezer"/>
      </w:pPr>
    </w:p>
    <w:p w:rsidR="00937037" w:rsidRPr="00B55963" w:rsidRDefault="00937037" w:rsidP="00937037">
      <w:pPr>
        <w:pStyle w:val="Bezmezer"/>
      </w:pPr>
      <w:r w:rsidRPr="00B55963">
        <w:t>Přítomni: M. Kesnerová, F. Kozumplík, J. Kesner, J. Kozumplík, Z. Vyskočil</w:t>
      </w:r>
    </w:p>
    <w:p w:rsidR="00937037" w:rsidRPr="00B55963" w:rsidRDefault="00937037" w:rsidP="00937037">
      <w:pPr>
        <w:pStyle w:val="Bezmezer"/>
      </w:pPr>
      <w:r w:rsidRPr="00B55963">
        <w:t>Omluveni: V. Brezai, F. Šebek</w:t>
      </w:r>
    </w:p>
    <w:p w:rsidR="00937037" w:rsidRPr="00B55963" w:rsidRDefault="00937037" w:rsidP="00937037">
      <w:pPr>
        <w:pStyle w:val="Bezmezer"/>
      </w:pPr>
    </w:p>
    <w:p w:rsidR="00937037" w:rsidRPr="00B55963" w:rsidRDefault="00937037" w:rsidP="00937037">
      <w:pPr>
        <w:pStyle w:val="Bezmezer"/>
      </w:pPr>
      <w:r w:rsidRPr="00B55963">
        <w:t>Starostka prohlásila zasedání za řádně svolané a vyhlášené. Zápis z minulého zasedání byl ověřen a je bez připomínek.</w:t>
      </w:r>
    </w:p>
    <w:p w:rsidR="00937037" w:rsidRPr="00B55963" w:rsidRDefault="00937037" w:rsidP="00B55963">
      <w:pPr>
        <w:pStyle w:val="Bezmezer"/>
      </w:pPr>
    </w:p>
    <w:p w:rsidR="00B55963" w:rsidRPr="00B55963" w:rsidRDefault="00B55963" w:rsidP="00B55963">
      <w:pPr>
        <w:pStyle w:val="Bezmezer"/>
      </w:pPr>
      <w:r w:rsidRPr="00B55963">
        <w:t>Program:</w:t>
      </w:r>
    </w:p>
    <w:p w:rsidR="00B55963" w:rsidRPr="00B55963" w:rsidRDefault="00B55963" w:rsidP="00B55963">
      <w:pPr>
        <w:pStyle w:val="Bezmezer"/>
      </w:pPr>
      <w:r w:rsidRPr="00B55963">
        <w:t>1.Volba zapisovatele a ověřovatele</w:t>
      </w:r>
    </w:p>
    <w:p w:rsidR="00B55963" w:rsidRPr="00B55963" w:rsidRDefault="00B55963" w:rsidP="00B55963">
      <w:pPr>
        <w:pStyle w:val="Bezmezer"/>
      </w:pPr>
      <w:r w:rsidRPr="00B55963">
        <w:t>2. Kontrola úkolů z minulého zasedání</w:t>
      </w:r>
    </w:p>
    <w:p w:rsidR="00B55963" w:rsidRPr="00B55963" w:rsidRDefault="00B55963" w:rsidP="00B55963">
      <w:pPr>
        <w:pStyle w:val="Bezmezer"/>
      </w:pPr>
      <w:r w:rsidRPr="00B55963">
        <w:t>3. Schválení zprávy o přezkoumání hospodaření za rok 2019</w:t>
      </w:r>
    </w:p>
    <w:p w:rsidR="00B55963" w:rsidRPr="00B55963" w:rsidRDefault="00B55963" w:rsidP="00B55963">
      <w:pPr>
        <w:pStyle w:val="Bezmezer"/>
      </w:pPr>
      <w:r w:rsidRPr="00B55963">
        <w:t>4. Schválení dodatku ke smlouvě o odpadech se SOP a.s.</w:t>
      </w:r>
    </w:p>
    <w:p w:rsidR="00B55963" w:rsidRPr="00B55963" w:rsidRDefault="00B55963" w:rsidP="00B55963">
      <w:pPr>
        <w:pStyle w:val="Bezmezer"/>
      </w:pPr>
      <w:r w:rsidRPr="00B55963">
        <w:t>5. Schválení vyhlášky o stanovení systému třídění odpadů</w:t>
      </w:r>
    </w:p>
    <w:p w:rsidR="00B55963" w:rsidRPr="00B55963" w:rsidRDefault="00B55963" w:rsidP="00B55963">
      <w:pPr>
        <w:pStyle w:val="Bezmezer"/>
      </w:pPr>
      <w:r w:rsidRPr="00B55963">
        <w:t>6. Schválení vyhlášky o poplatku za psy</w:t>
      </w:r>
    </w:p>
    <w:p w:rsidR="00B55963" w:rsidRPr="00B55963" w:rsidRDefault="00B55963" w:rsidP="00B55963">
      <w:pPr>
        <w:pStyle w:val="Bezmezer"/>
      </w:pPr>
      <w:r w:rsidRPr="00B55963">
        <w:t>7. Schválení smlouvy budoucí o zřízení věcného břemene (ČEZ)</w:t>
      </w:r>
    </w:p>
    <w:p w:rsidR="00B55963" w:rsidRPr="00B55963" w:rsidRDefault="00B55963" w:rsidP="00B55963">
      <w:pPr>
        <w:pStyle w:val="Bezmezer"/>
      </w:pPr>
      <w:r w:rsidRPr="00B55963">
        <w:t>8. Schválení rozpočtu rekonstrukce kanceláře a výměny elektr. rozvodů v budově OÚ</w:t>
      </w:r>
    </w:p>
    <w:p w:rsidR="00B55963" w:rsidRPr="00B55963" w:rsidRDefault="00B55963" w:rsidP="00B55963">
      <w:pPr>
        <w:pStyle w:val="Bezmezer"/>
      </w:pPr>
      <w:r w:rsidRPr="00B55963">
        <w:t>9. Schválení výměny střešní krytiny na budově skladu (hasič. zbrojnice)</w:t>
      </w:r>
    </w:p>
    <w:p w:rsidR="00B55963" w:rsidRPr="00B55963" w:rsidRDefault="00B55963" w:rsidP="00B55963">
      <w:pPr>
        <w:pStyle w:val="Bezmezer"/>
      </w:pPr>
      <w:r w:rsidRPr="00B55963">
        <w:t>10. Finanční a kontrolní výbor</w:t>
      </w:r>
    </w:p>
    <w:p w:rsidR="00B55963" w:rsidRPr="00B55963" w:rsidRDefault="00B55963" w:rsidP="00B55963">
      <w:pPr>
        <w:pStyle w:val="Bezmezer"/>
      </w:pPr>
      <w:r w:rsidRPr="00B55963">
        <w:t>11. Schválení oslavy</w:t>
      </w:r>
    </w:p>
    <w:p w:rsidR="00B55963" w:rsidRPr="00B55963" w:rsidRDefault="00B55963" w:rsidP="00B55963">
      <w:pPr>
        <w:pStyle w:val="Bezmezer"/>
      </w:pPr>
      <w:r w:rsidRPr="00B55963">
        <w:t>12. Informace k vodovodu a kanalizaci</w:t>
      </w:r>
    </w:p>
    <w:p w:rsidR="00B55963" w:rsidRPr="00B55963" w:rsidRDefault="00B55963" w:rsidP="00B55963">
      <w:pPr>
        <w:pStyle w:val="Bezmezer"/>
      </w:pPr>
      <w:r w:rsidRPr="00B55963">
        <w:t>13. Informace ke hřbitovu</w:t>
      </w:r>
    </w:p>
    <w:p w:rsidR="00B55963" w:rsidRPr="00B55963" w:rsidRDefault="00B55963" w:rsidP="00B55963">
      <w:pPr>
        <w:pStyle w:val="Bezmezer"/>
      </w:pPr>
      <w:r w:rsidRPr="00B55963">
        <w:t>14. Různé</w:t>
      </w:r>
    </w:p>
    <w:p w:rsidR="00B55963" w:rsidRPr="003553E2" w:rsidRDefault="00B55963" w:rsidP="00937037">
      <w:pPr>
        <w:pStyle w:val="Bezmezer"/>
      </w:pPr>
      <w:r w:rsidRPr="003553E2">
        <w:t>Navržený program byl jednohlasně schválen.</w:t>
      </w:r>
    </w:p>
    <w:p w:rsidR="00B55963" w:rsidRPr="003553E2" w:rsidRDefault="00B55963" w:rsidP="00937037">
      <w:pPr>
        <w:pStyle w:val="Bezmezer"/>
      </w:pPr>
    </w:p>
    <w:p w:rsidR="00B55963" w:rsidRPr="003553E2" w:rsidRDefault="00B55963" w:rsidP="00937037">
      <w:pPr>
        <w:pStyle w:val="Bezmezer"/>
      </w:pPr>
      <w:r w:rsidRPr="003553E2">
        <w:t>1)Zapisovatelem byl zvolen p. J. Kesner, ověřovatelem p. J. Kozumplík (5-0-0) – usn. 1/20</w:t>
      </w:r>
    </w:p>
    <w:p w:rsidR="00B55963" w:rsidRPr="003553E2" w:rsidRDefault="00B55963" w:rsidP="00937037">
      <w:pPr>
        <w:pStyle w:val="Bezmezer"/>
      </w:pPr>
    </w:p>
    <w:p w:rsidR="00B55963" w:rsidRPr="003553E2" w:rsidRDefault="00B55963" w:rsidP="00937037">
      <w:pPr>
        <w:pStyle w:val="Bezmezer"/>
      </w:pPr>
      <w:r w:rsidRPr="003553E2">
        <w:t>2) ZO vzali na vědomí informace k úkolům ze zasedání dne 17.12.2019:</w:t>
      </w:r>
    </w:p>
    <w:p w:rsidR="00B55963" w:rsidRPr="003553E2" w:rsidRDefault="00B55963" w:rsidP="00937037">
      <w:pPr>
        <w:pStyle w:val="Bezmezer"/>
      </w:pPr>
      <w:r w:rsidRPr="003553E2">
        <w:t>- schválená vyhláška o poplatcích za odpad byla zaslána na Ministerstvo vnitra, odkud bylo potvrzeno, že nebyla shledána v rozporu se zákony</w:t>
      </w:r>
    </w:p>
    <w:p w:rsidR="003553E2" w:rsidRPr="003553E2" w:rsidRDefault="003553E2" w:rsidP="00937037">
      <w:pPr>
        <w:pStyle w:val="Bezmezer"/>
      </w:pPr>
      <w:r w:rsidRPr="003553E2">
        <w:t>- byla provedena výměna poškozených okapů na budově skladu za cenu 10.500 Kč (mater</w:t>
      </w:r>
      <w:r>
        <w:t>iál, práce)</w:t>
      </w:r>
    </w:p>
    <w:p w:rsidR="003553E2" w:rsidRPr="003553E2" w:rsidRDefault="003553E2" w:rsidP="00937037">
      <w:pPr>
        <w:pStyle w:val="Bezmezer"/>
      </w:pPr>
      <w:r w:rsidRPr="003553E2">
        <w:t>- odvodnění u čp. 9 – v březnu přijedou zástupci fi. Silnice Radovesnice a bude projednáno možné řešení</w:t>
      </w:r>
    </w:p>
    <w:p w:rsidR="003553E2" w:rsidRPr="003553E2" w:rsidRDefault="003553E2" w:rsidP="00937037">
      <w:pPr>
        <w:pStyle w:val="Bezmezer"/>
      </w:pPr>
      <w:r w:rsidRPr="003553E2">
        <w:t>- na Odbor památkové péče v Přelouči byla zaslána žádost o pokácení jabloně a švestky</w:t>
      </w:r>
    </w:p>
    <w:p w:rsidR="003553E2" w:rsidRPr="003553E2" w:rsidRDefault="003553E2" w:rsidP="00937037">
      <w:pPr>
        <w:pStyle w:val="Bezmezer"/>
      </w:pPr>
      <w:r w:rsidRPr="003553E2">
        <w:t>- s SK Selmice byla podepsána smlouva o převodu sekačky a boileru</w:t>
      </w:r>
    </w:p>
    <w:p w:rsidR="003553E2" w:rsidRPr="003553E2" w:rsidRDefault="003553E2" w:rsidP="00937037">
      <w:pPr>
        <w:pStyle w:val="Bezmezer"/>
      </w:pPr>
      <w:r w:rsidRPr="003553E2">
        <w:t>- Tříkrálová sbírka proběhla v obci 6.1.2020 a vybralo se 1.850 Kč</w:t>
      </w:r>
    </w:p>
    <w:p w:rsidR="003553E2" w:rsidRPr="003553E2" w:rsidRDefault="003553E2" w:rsidP="00937037">
      <w:pPr>
        <w:pStyle w:val="Bezmezer"/>
      </w:pPr>
    </w:p>
    <w:p w:rsidR="003553E2" w:rsidRDefault="003553E2" w:rsidP="00937037">
      <w:pPr>
        <w:pStyle w:val="Bezmezer"/>
      </w:pPr>
      <w:r w:rsidRPr="003553E2">
        <w:t>3)</w:t>
      </w:r>
      <w:r>
        <w:t xml:space="preserve"> Byla schválena zpráva o přezkoumání hospodaření za rok 2019 </w:t>
      </w:r>
      <w:r w:rsidR="002D4C60">
        <w:t xml:space="preserve">bez výhrad </w:t>
      </w:r>
      <w:r>
        <w:t>(5-0-0) – usn. 2/20</w:t>
      </w:r>
    </w:p>
    <w:p w:rsidR="003553E2" w:rsidRDefault="003553E2" w:rsidP="00937037">
      <w:pPr>
        <w:pStyle w:val="Bezmezer"/>
      </w:pPr>
    </w:p>
    <w:p w:rsidR="003553E2" w:rsidRDefault="003553E2" w:rsidP="00937037">
      <w:pPr>
        <w:pStyle w:val="Bezmezer"/>
      </w:pPr>
      <w:r>
        <w:t>4) Byl</w:t>
      </w:r>
      <w:r w:rsidR="006D42C8">
        <w:t>y</w:t>
      </w:r>
      <w:r>
        <w:t xml:space="preserve"> schválen</w:t>
      </w:r>
      <w:r w:rsidR="006D42C8">
        <w:t>y</w:t>
      </w:r>
      <w:r>
        <w:t xml:space="preserve"> dodat</w:t>
      </w:r>
      <w:r w:rsidR="006D42C8">
        <w:t>ky</w:t>
      </w:r>
      <w:r>
        <w:t xml:space="preserve"> ke smlouvě 74/</w:t>
      </w:r>
      <w:r w:rsidR="006D42C8">
        <w:t>04 uzavřené s firmou SOP a.s. Přelouč:</w:t>
      </w:r>
    </w:p>
    <w:p w:rsidR="006D42C8" w:rsidRDefault="006D42C8" w:rsidP="00937037">
      <w:pPr>
        <w:pStyle w:val="Bezmezer"/>
      </w:pPr>
      <w:r>
        <w:t xml:space="preserve">     dodatek 1/2020 platný od 1.1.2020 (5-0-0) – usn. 3/20</w:t>
      </w:r>
    </w:p>
    <w:p w:rsidR="006D42C8" w:rsidRDefault="006D42C8" w:rsidP="00937037">
      <w:pPr>
        <w:pStyle w:val="Bezmezer"/>
      </w:pPr>
      <w:r>
        <w:t xml:space="preserve">     dodatek 2/2020 platný od 1.3.2020 (5-0-0) – usn- 4/20</w:t>
      </w:r>
    </w:p>
    <w:p w:rsidR="006D42C8" w:rsidRDefault="006D42C8" w:rsidP="00937037">
      <w:pPr>
        <w:pStyle w:val="Bezmezer"/>
      </w:pPr>
    </w:p>
    <w:p w:rsidR="006D42C8" w:rsidRDefault="006D42C8" w:rsidP="00937037">
      <w:pPr>
        <w:pStyle w:val="Bezmezer"/>
      </w:pPr>
      <w:r>
        <w:t>5) ZO schválili novou vyhlášku č. 2/2020 o stanovení systému shromažďování, sběru, třídění a odstraňování komunálních odpadů (5-0-0) – usn. 5/20</w:t>
      </w:r>
    </w:p>
    <w:p w:rsidR="006D42C8" w:rsidRDefault="006D42C8" w:rsidP="00937037">
      <w:pPr>
        <w:pStyle w:val="Bezmezer"/>
      </w:pPr>
    </w:p>
    <w:p w:rsidR="006D42C8" w:rsidRDefault="006D42C8" w:rsidP="00937037">
      <w:pPr>
        <w:pStyle w:val="Bezmezer"/>
      </w:pPr>
      <w:r>
        <w:t xml:space="preserve">6) </w:t>
      </w:r>
      <w:r w:rsidR="00D22FD0">
        <w:t>Byla schválena nová vyhláška č. 3/2020 o místním poplatků ze psů (5-0-0) – usn. 6/20</w:t>
      </w:r>
    </w:p>
    <w:p w:rsidR="00D22FD0" w:rsidRDefault="00D22FD0" w:rsidP="00937037">
      <w:pPr>
        <w:pStyle w:val="Bezmezer"/>
      </w:pPr>
    </w:p>
    <w:p w:rsidR="00D22FD0" w:rsidRDefault="00D22FD0" w:rsidP="00937037">
      <w:pPr>
        <w:pStyle w:val="Bezmezer"/>
      </w:pPr>
      <w:r>
        <w:lastRenderedPageBreak/>
        <w:t>7) Byla schválena smlouva o budoucí smlouvě o zřízení věcného břemene a dohoda o umístění stavby – rekonstrukce vedení NN (5-0-0) – usn. 7/20</w:t>
      </w:r>
    </w:p>
    <w:p w:rsidR="00D22FD0" w:rsidRDefault="00D22FD0" w:rsidP="00937037">
      <w:pPr>
        <w:pStyle w:val="Bezmezer"/>
      </w:pPr>
    </w:p>
    <w:p w:rsidR="00D22FD0" w:rsidRDefault="00D22FD0" w:rsidP="00937037">
      <w:pPr>
        <w:pStyle w:val="Bezmezer"/>
      </w:pPr>
      <w:r>
        <w:t xml:space="preserve">8) Na základě schválení </w:t>
      </w:r>
      <w:r w:rsidR="00344527">
        <w:t xml:space="preserve">částečné </w:t>
      </w:r>
      <w:r>
        <w:t xml:space="preserve">rekonstrukce </w:t>
      </w:r>
      <w:r w:rsidR="00344527">
        <w:t>interiéru budovy OÚ</w:t>
      </w:r>
      <w:r>
        <w:t xml:space="preserve"> oslovila starostka 3 firmy – Stavební práce Pavel Václavek Přelouč (nezareagoval), Stavební práce Daniel Černík Přelouč (požádal o termín prohlídky, ale nepřijel) a Stavební podnik Přelouč.</w:t>
      </w:r>
    </w:p>
    <w:p w:rsidR="00344527" w:rsidRDefault="00D22FD0" w:rsidP="00937037">
      <w:pPr>
        <w:pStyle w:val="Bezmezer"/>
      </w:pPr>
      <w:r>
        <w:t xml:space="preserve">Stavební podnik Přelouč, zastoupený Ing. </w:t>
      </w:r>
      <w:r w:rsidR="00344527">
        <w:t>Luňákem, po prohlídce objektu a upřesnění našich požadavků zaslal cenovou nabídku na rekonstrukci, kterou ZO po prostudování schválili a pověřili starostku podepsáním smlouvy. (5-0-0) – usn. 8/20</w:t>
      </w:r>
    </w:p>
    <w:p w:rsidR="00344527" w:rsidRDefault="00344527" w:rsidP="00937037">
      <w:pPr>
        <w:pStyle w:val="Bezmezer"/>
      </w:pPr>
    </w:p>
    <w:p w:rsidR="00344527" w:rsidRDefault="00344527" w:rsidP="00937037">
      <w:pPr>
        <w:pStyle w:val="Bezmezer"/>
      </w:pPr>
      <w:r>
        <w:t>9) Byla schválena výměna střešní krytiny na budově skladu (bývalé has.</w:t>
      </w:r>
      <w:r w:rsidR="00D27520">
        <w:t xml:space="preserve"> </w:t>
      </w:r>
      <w:r>
        <w:t>zbojnice) s tím, že starostka osloví aspoň 3 firmy. Podle cenových nabídek bude rozhodnuto o této akci dál. (5-0-0) – usn. 9/20</w:t>
      </w:r>
    </w:p>
    <w:p w:rsidR="00344527" w:rsidRDefault="00344527" w:rsidP="00937037">
      <w:pPr>
        <w:pStyle w:val="Bezmezer"/>
      </w:pPr>
    </w:p>
    <w:p w:rsidR="00D17675" w:rsidRDefault="00344527" w:rsidP="00937037">
      <w:pPr>
        <w:pStyle w:val="Bezmezer"/>
      </w:pPr>
      <w:r>
        <w:t xml:space="preserve">10) </w:t>
      </w:r>
      <w:r w:rsidR="00D17675">
        <w:t>Dne 4.2.2020 požádal p. Z. Vyskočil o uvolnění z funkce předsedy Kontrolního výboru a p. F. Šebek o uvolnění z funkce člena  Finančního výboru. Proto bylo na dnešním zasedání předloženo a schváleno nové složení KV a FV.</w:t>
      </w:r>
    </w:p>
    <w:p w:rsidR="00D22FD0" w:rsidRDefault="00D17675" w:rsidP="00937037">
      <w:pPr>
        <w:pStyle w:val="Bezmezer"/>
      </w:pPr>
      <w:r>
        <w:t>Kontrolní výbor: předseda: J. Kesner, členové: F. Šebek, Z. Vyskočil</w:t>
      </w:r>
      <w:r w:rsidR="00344527">
        <w:t xml:space="preserve"> </w:t>
      </w:r>
      <w:r>
        <w:t>(5-0-0) – usn. 10/20</w:t>
      </w:r>
    </w:p>
    <w:p w:rsidR="00D17675" w:rsidRDefault="00D17675" w:rsidP="00937037">
      <w:pPr>
        <w:pStyle w:val="Bezmezer"/>
      </w:pPr>
      <w:r>
        <w:t>Finanční výbor: předseda: V. Brezai, členové: Jana Kočí, J. Kozumplík (5-0-0) – usn. 11/20</w:t>
      </w:r>
    </w:p>
    <w:p w:rsidR="00D17675" w:rsidRDefault="00D17675" w:rsidP="00937037">
      <w:pPr>
        <w:pStyle w:val="Bezmezer"/>
      </w:pPr>
    </w:p>
    <w:p w:rsidR="00D17675" w:rsidRDefault="00D17675" w:rsidP="00937037">
      <w:pPr>
        <w:pStyle w:val="Bezmezer"/>
      </w:pPr>
      <w:r>
        <w:t>11) ZO schválili oslavu ročního výročí udělení znaku a praporu obci a výročí 150 let postavení a vysvěcení kříže v rozsahu:</w:t>
      </w:r>
      <w:r w:rsidR="00FA2AD2">
        <w:t xml:space="preserve"> zasazení pamětní lípy, vystoupení skupiny Lesní rohy (5-0-0) – usn. 12/20</w:t>
      </w:r>
    </w:p>
    <w:p w:rsidR="00FA2AD2" w:rsidRDefault="00FA2AD2" w:rsidP="00937037">
      <w:pPr>
        <w:pStyle w:val="Bezmezer"/>
      </w:pPr>
    </w:p>
    <w:p w:rsidR="00FA2AD2" w:rsidRDefault="00FA2AD2" w:rsidP="00937037">
      <w:pPr>
        <w:pStyle w:val="Bezmezer"/>
      </w:pPr>
      <w:r>
        <w:t>12) Starostka informovala o výsledku jednání dne 24.2.2020 ohledně vodovodu pro Selmice, kterého se dále zúčastnili zástupci St. hřebčína Kladruby n/L, VAK Pce a Přelouč, MěÚ Přelouč a KÚ Pce.</w:t>
      </w:r>
    </w:p>
    <w:p w:rsidR="00FA2AD2" w:rsidRDefault="00FA2AD2" w:rsidP="00937037">
      <w:pPr>
        <w:pStyle w:val="Bezmezer"/>
      </w:pPr>
      <w:r>
        <w:t xml:space="preserve">Na základě předložených podkladů </w:t>
      </w:r>
      <w:r w:rsidR="00E84CDC">
        <w:t xml:space="preserve">o možnostech řešení připojení vodovodu na soustavu VAK </w:t>
      </w:r>
      <w:r>
        <w:t xml:space="preserve">souhlasí ZO, aby starostka </w:t>
      </w:r>
      <w:r w:rsidR="00E84CDC">
        <w:t>dále jednala ve věci vodovodu tímto směrem. (5-0-0) – usn. 13/20</w:t>
      </w:r>
    </w:p>
    <w:p w:rsidR="00E84CDC" w:rsidRDefault="00E84CDC" w:rsidP="00937037">
      <w:pPr>
        <w:pStyle w:val="Bezmezer"/>
      </w:pPr>
    </w:p>
    <w:p w:rsidR="00E84CDC" w:rsidRDefault="00E84CDC" w:rsidP="00937037">
      <w:pPr>
        <w:pStyle w:val="Bezmezer"/>
      </w:pPr>
      <w:r>
        <w:t>Poté starostka informovala přítomné, že pověřená firma Recprojekt Pardubice již podniká kroky potřebné pro změnu PRVKÚK.</w:t>
      </w:r>
    </w:p>
    <w:p w:rsidR="00E84CDC" w:rsidRDefault="00E84CDC" w:rsidP="00937037">
      <w:pPr>
        <w:pStyle w:val="Bezmezer"/>
      </w:pPr>
    </w:p>
    <w:p w:rsidR="00E84CDC" w:rsidRDefault="00E84CDC" w:rsidP="00937037">
      <w:pPr>
        <w:pStyle w:val="Bezmezer"/>
      </w:pPr>
      <w:r>
        <w:t xml:space="preserve">13) Starostka sdělila, jak proběhlo uzavírání smluv na hrobová místa. </w:t>
      </w:r>
      <w:r w:rsidR="00D27520">
        <w:t>Připomněla, že d</w:t>
      </w:r>
      <w:r>
        <w:t>o budoucna je nutné se zabývat likvidací zbytků náhrobků</w:t>
      </w:r>
      <w:r w:rsidR="00D27520">
        <w:t>.</w:t>
      </w:r>
    </w:p>
    <w:p w:rsidR="00D27520" w:rsidRDefault="00D27520" w:rsidP="00937037">
      <w:pPr>
        <w:pStyle w:val="Bezmezer"/>
      </w:pPr>
      <w:r>
        <w:t>Dále informovala o jednání se zástupci církve o převodu pozemku hřbitova obci. Ti navrhli změnu v podobě smlouvy o dlouhodobém pronájmu. Tuto variantu starostka zavrhla, proto by mělo v březnu proběhnout osobní jednání v Selmicích.</w:t>
      </w:r>
    </w:p>
    <w:p w:rsidR="00D27520" w:rsidRDefault="00D27520" w:rsidP="00937037">
      <w:pPr>
        <w:pStyle w:val="Bezmezer"/>
      </w:pPr>
    </w:p>
    <w:p w:rsidR="00D27520" w:rsidRDefault="00D27520" w:rsidP="00937037">
      <w:pPr>
        <w:pStyle w:val="Bezmezer"/>
      </w:pPr>
      <w:r>
        <w:t>14) Různé: starostka informovala o tomto:</w:t>
      </w:r>
    </w:p>
    <w:p w:rsidR="00D27520" w:rsidRDefault="00D27520" w:rsidP="00937037">
      <w:pPr>
        <w:pStyle w:val="Bezmezer"/>
      </w:pPr>
      <w:r>
        <w:t>- v čekárně byla zhotovena podlaha (kamenný koberec) za cenu 8.686 Kč (materiál, doprava, práce)</w:t>
      </w:r>
    </w:p>
    <w:p w:rsidR="00D27520" w:rsidRDefault="00D27520" w:rsidP="00937037">
      <w:pPr>
        <w:pStyle w:val="Bezmezer"/>
      </w:pPr>
      <w:r>
        <w:t>- nákup AKU vyvětvovací pily za 6.990 Kč</w:t>
      </w:r>
    </w:p>
    <w:p w:rsidR="00D27520" w:rsidRDefault="00D27520" w:rsidP="00937037">
      <w:pPr>
        <w:pStyle w:val="Bezmezer"/>
      </w:pPr>
      <w:r>
        <w:t>- u autobusové čekárny byla postavena nová plakátovací plocha</w:t>
      </w:r>
    </w:p>
    <w:p w:rsidR="00D27520" w:rsidRDefault="00D27520" w:rsidP="00937037">
      <w:pPr>
        <w:pStyle w:val="Bezmezer"/>
      </w:pPr>
      <w:r>
        <w:t xml:space="preserve">- byla uzavřena nová smlouva na GDPR </w:t>
      </w:r>
      <w:r w:rsidR="0032305E">
        <w:t xml:space="preserve">na 720 Kč měsíčně </w:t>
      </w:r>
    </w:p>
    <w:p w:rsidR="0032305E" w:rsidRDefault="0032305E" w:rsidP="00937037">
      <w:pPr>
        <w:pStyle w:val="Bezmezer"/>
      </w:pPr>
      <w:r>
        <w:t>- SDH Kladruby n/L byla na základě smlouvy z 31.3.2017 zaslána částka 20.000 Kč</w:t>
      </w:r>
    </w:p>
    <w:p w:rsidR="0032305E" w:rsidRDefault="0032305E" w:rsidP="00937037">
      <w:pPr>
        <w:pStyle w:val="Bezmezer"/>
      </w:pPr>
      <w:r>
        <w:t>- v roce 2019 byly předány věcné dary u příležitosti životního jubilea 9 občanům a přivítali jsme 2 nové občánky</w:t>
      </w:r>
    </w:p>
    <w:p w:rsidR="0032305E" w:rsidRDefault="0032305E" w:rsidP="00937037">
      <w:pPr>
        <w:pStyle w:val="Bezmezer"/>
      </w:pPr>
      <w:r>
        <w:t>- svoz velkoobjemového a nebezpečného odpadu bude 14.3.2020 v 9.35-10.00 hod.</w:t>
      </w:r>
    </w:p>
    <w:p w:rsidR="0032305E" w:rsidRDefault="0032305E" w:rsidP="00937037">
      <w:pPr>
        <w:pStyle w:val="Bezmezer"/>
      </w:pPr>
    </w:p>
    <w:p w:rsidR="0032305E" w:rsidRDefault="0032305E" w:rsidP="00937037">
      <w:pPr>
        <w:pStyle w:val="Bezmezer"/>
      </w:pPr>
      <w:r>
        <w:t>Konec zasedání: 17.35 hod.</w:t>
      </w:r>
    </w:p>
    <w:p w:rsidR="0032305E" w:rsidRDefault="0032305E" w:rsidP="00937037">
      <w:pPr>
        <w:pStyle w:val="Bezmezer"/>
      </w:pPr>
    </w:p>
    <w:p w:rsidR="0032305E" w:rsidRDefault="0032305E" w:rsidP="00937037">
      <w:pPr>
        <w:pStyle w:val="Bezmezer"/>
      </w:pPr>
      <w:r>
        <w:t>Josef Kesner, zapisovatel ……………………………………………………..</w:t>
      </w:r>
    </w:p>
    <w:p w:rsidR="0032305E" w:rsidRDefault="0032305E" w:rsidP="00937037">
      <w:pPr>
        <w:pStyle w:val="Bezmezer"/>
      </w:pPr>
    </w:p>
    <w:p w:rsidR="0032305E" w:rsidRDefault="0032305E" w:rsidP="00937037">
      <w:pPr>
        <w:pStyle w:val="Bezmezer"/>
      </w:pPr>
      <w:r>
        <w:t>Marie Kesnerová, starostka ………………………………………………….</w:t>
      </w:r>
    </w:p>
    <w:p w:rsidR="0032305E" w:rsidRDefault="0032305E" w:rsidP="00937037">
      <w:pPr>
        <w:pStyle w:val="Bezmezer"/>
      </w:pPr>
    </w:p>
    <w:p w:rsidR="0032305E" w:rsidRDefault="0032305E" w:rsidP="00937037">
      <w:pPr>
        <w:pStyle w:val="Bezmezer"/>
      </w:pPr>
      <w:r>
        <w:t>Jiří Kozumplík, ověřovatel …………………………………………………….</w:t>
      </w:r>
    </w:p>
    <w:p w:rsidR="00D27520" w:rsidRDefault="00D27520" w:rsidP="00937037">
      <w:pPr>
        <w:pStyle w:val="Bezmezer"/>
      </w:pPr>
    </w:p>
    <w:p w:rsidR="00D27520" w:rsidRDefault="00D27520" w:rsidP="00937037">
      <w:pPr>
        <w:pStyle w:val="Bezmezer"/>
      </w:pPr>
    </w:p>
    <w:p w:rsidR="00D27520" w:rsidRPr="003553E2" w:rsidRDefault="00D27520" w:rsidP="00937037">
      <w:pPr>
        <w:pStyle w:val="Bezmezer"/>
      </w:pPr>
    </w:p>
    <w:sectPr w:rsidR="00D27520" w:rsidRPr="003553E2" w:rsidSect="0032305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7"/>
    <w:rsid w:val="002149A9"/>
    <w:rsid w:val="002D4C60"/>
    <w:rsid w:val="0032305E"/>
    <w:rsid w:val="00344527"/>
    <w:rsid w:val="003553E2"/>
    <w:rsid w:val="006D42C8"/>
    <w:rsid w:val="00937037"/>
    <w:rsid w:val="00B55963"/>
    <w:rsid w:val="00D17675"/>
    <w:rsid w:val="00D22FD0"/>
    <w:rsid w:val="00D27520"/>
    <w:rsid w:val="00E84CDC"/>
    <w:rsid w:val="00EF3AA1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C544"/>
  <w15:chartTrackingRefBased/>
  <w15:docId w15:val="{E23F3A21-EC11-4423-8F0A-B2A7D7F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Selmice</dc:creator>
  <cp:keywords/>
  <dc:description/>
  <cp:lastModifiedBy>Selmice</cp:lastModifiedBy>
  <cp:revision>3</cp:revision>
  <dcterms:created xsi:type="dcterms:W3CDTF">2020-06-10T14:11:00Z</dcterms:created>
  <dcterms:modified xsi:type="dcterms:W3CDTF">2020-06-10T14:13:00Z</dcterms:modified>
</cp:coreProperties>
</file>